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EECDC" w14:textId="77777777" w:rsidR="00904E0A" w:rsidRDefault="00904E0A" w:rsidP="00904E0A">
      <w:pPr>
        <w:jc w:val="center"/>
      </w:pPr>
      <w:bookmarkStart w:id="0" w:name="_GoBack"/>
      <w:bookmarkEnd w:id="0"/>
      <w:r>
        <w:t>Class Handouts</w:t>
      </w:r>
    </w:p>
    <w:p w14:paraId="254A60D0" w14:textId="71F527A6" w:rsidR="00FF45D9" w:rsidRDefault="00904E0A">
      <w:r>
        <w:t>Week 1- Acupuncture</w:t>
      </w:r>
    </w:p>
    <w:p w14:paraId="4D8C9B69" w14:textId="23BA276D" w:rsidR="00904E0A" w:rsidRDefault="00904E0A">
      <w:r>
        <w:t>When was acupuncture first seen?</w:t>
      </w:r>
    </w:p>
    <w:p w14:paraId="378739B2" w14:textId="0D31C374" w:rsidR="00904E0A" w:rsidRDefault="00904E0A">
      <w:r>
        <w:t>What country’s text was acupuncture first recorded?</w:t>
      </w:r>
    </w:p>
    <w:p w14:paraId="4923EAAB" w14:textId="722449CE" w:rsidR="00904E0A" w:rsidRDefault="00904E0A">
      <w:r>
        <w:t>Name 4 types of acupuncture.</w:t>
      </w:r>
    </w:p>
    <w:p w14:paraId="75305CEB" w14:textId="6359F117" w:rsidR="00904E0A" w:rsidRDefault="00904E0A">
      <w:r>
        <w:t>What are 5 benefits of acupuncture?</w:t>
      </w:r>
    </w:p>
    <w:p w14:paraId="0C82DEE4" w14:textId="72496A54" w:rsidR="00904E0A" w:rsidRDefault="00904E0A">
      <w:r>
        <w:t>Week 2- Drama Therapy</w:t>
      </w:r>
    </w:p>
    <w:p w14:paraId="058117E6" w14:textId="6E7D1436" w:rsidR="00904E0A" w:rsidRDefault="00904E0A">
      <w:r>
        <w:t>When was drama therapy developed?</w:t>
      </w:r>
    </w:p>
    <w:p w14:paraId="4F7D4424" w14:textId="10697072" w:rsidR="00904E0A" w:rsidRDefault="00904E0A">
      <w:r>
        <w:t>When was the term drama therapy first used?</w:t>
      </w:r>
    </w:p>
    <w:p w14:paraId="380B70E0" w14:textId="7CC2558B" w:rsidR="00904E0A" w:rsidRDefault="00904E0A">
      <w:r>
        <w:t>Name 5 techniques of drama therapy.</w:t>
      </w:r>
    </w:p>
    <w:p w14:paraId="4658A8A9" w14:textId="3DEF812C" w:rsidR="00904E0A" w:rsidRDefault="00904E0A">
      <w:r>
        <w:t>Name 5 benefits of drama therapy.</w:t>
      </w:r>
    </w:p>
    <w:p w14:paraId="283B41F0" w14:textId="0B4DA490" w:rsidR="00904E0A" w:rsidRDefault="00904E0A">
      <w:r>
        <w:t>Week 3- Herbal Medicine</w:t>
      </w:r>
    </w:p>
    <w:p w14:paraId="3CAEDA24" w14:textId="226CDF49" w:rsidR="00904E0A" w:rsidRDefault="00904E0A">
      <w:r>
        <w:t>When was the oldest known list of medicinal herbs published?</w:t>
      </w:r>
    </w:p>
    <w:p w14:paraId="45BEC51E" w14:textId="6308B8B7" w:rsidR="00904E0A" w:rsidRDefault="00904E0A">
      <w:r>
        <w:t>Around what time were medicinal herbs used by laypeople for prescription use?</w:t>
      </w:r>
    </w:p>
    <w:p w14:paraId="60A3242A" w14:textId="182DE4E2" w:rsidR="00904E0A" w:rsidRDefault="00904E0A">
      <w:r>
        <w:t>Name 4 types of medicinal herbs.</w:t>
      </w:r>
    </w:p>
    <w:p w14:paraId="33B281E7" w14:textId="626058BB" w:rsidR="00904E0A" w:rsidRDefault="00904E0A">
      <w:r>
        <w:t xml:space="preserve">Name 4 benefits of medicinal herbs. </w:t>
      </w:r>
    </w:p>
    <w:p w14:paraId="7209E98B" w14:textId="77777777" w:rsidR="00904E0A" w:rsidRDefault="00904E0A"/>
    <w:sectPr w:rsidR="00904E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0A"/>
    <w:rsid w:val="00904E0A"/>
    <w:rsid w:val="00FF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30C79"/>
  <w15:chartTrackingRefBased/>
  <w15:docId w15:val="{584D5E7D-8FC4-4E44-97B8-766FCD1D9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1</cp:revision>
  <dcterms:created xsi:type="dcterms:W3CDTF">2020-03-31T22:05:00Z</dcterms:created>
  <dcterms:modified xsi:type="dcterms:W3CDTF">2020-03-31T22:11:00Z</dcterms:modified>
</cp:coreProperties>
</file>